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DE" w:rsidRPr="00394C50" w:rsidRDefault="00621BDE" w:rsidP="00394C50">
      <w:pPr>
        <w:shd w:val="clear" w:color="auto" w:fill="FFFFFF" w:themeFill="background1"/>
        <w:spacing w:after="0" w:line="240" w:lineRule="auto"/>
        <w:ind w:left="0"/>
        <w:jc w:val="center"/>
        <w:rPr>
          <w:rFonts w:ascii="Arial" w:hAnsi="Arial" w:cs="Arial"/>
        </w:rPr>
      </w:pPr>
      <w:r w:rsidRPr="00394C50">
        <w:rPr>
          <w:rFonts w:ascii="Arial" w:hAnsi="Arial" w:cs="Arial"/>
        </w:rPr>
        <w:t>DAFTAR ISI</w:t>
      </w:r>
    </w:p>
    <w:p w:rsidR="000D2374" w:rsidRPr="00394C50" w:rsidRDefault="000D2374" w:rsidP="00394C50">
      <w:pPr>
        <w:shd w:val="clear" w:color="auto" w:fill="FFFFFF" w:themeFill="background1"/>
        <w:spacing w:after="0" w:line="240" w:lineRule="auto"/>
        <w:ind w:left="0"/>
        <w:jc w:val="center"/>
        <w:rPr>
          <w:rFonts w:ascii="Arial" w:hAnsi="Arial" w:cs="Arial"/>
        </w:rPr>
      </w:pPr>
    </w:p>
    <w:p w:rsidR="000D2374" w:rsidRPr="00394C50" w:rsidRDefault="000D2374" w:rsidP="00394C50">
      <w:pPr>
        <w:shd w:val="clear" w:color="auto" w:fill="FFFFFF" w:themeFill="background1"/>
        <w:spacing w:after="0" w:line="240" w:lineRule="auto"/>
        <w:ind w:left="0"/>
        <w:jc w:val="center"/>
        <w:rPr>
          <w:rFonts w:ascii="Arial" w:hAnsi="Arial" w:cs="Arial"/>
        </w:rPr>
      </w:pPr>
    </w:p>
    <w:tbl>
      <w:tblPr>
        <w:tblStyle w:val="TableGrid"/>
        <w:tblW w:w="793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617"/>
        <w:gridCol w:w="5120"/>
        <w:gridCol w:w="1134"/>
      </w:tblGrid>
      <w:tr w:rsidR="00621BDE" w:rsidRPr="00394C50" w:rsidTr="00394C50">
        <w:tc>
          <w:tcPr>
            <w:tcW w:w="6804" w:type="dxa"/>
            <w:gridSpan w:val="3"/>
          </w:tcPr>
          <w:p w:rsidR="00621BDE" w:rsidRPr="00394C50" w:rsidRDefault="00621BDE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  <w:p w:rsidR="000D2374" w:rsidRPr="00394C50" w:rsidRDefault="000D2374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  <w:b/>
                <w:i/>
              </w:rPr>
            </w:pPr>
            <w:r w:rsidRPr="00394C50">
              <w:rPr>
                <w:rFonts w:ascii="Arial" w:hAnsi="Arial" w:cs="Arial"/>
                <w:b/>
                <w:i/>
              </w:rPr>
              <w:t>Halaman</w:t>
            </w:r>
          </w:p>
        </w:tc>
      </w:tr>
      <w:tr w:rsidR="00621BDE" w:rsidRPr="00394C50" w:rsidTr="00394C50">
        <w:tc>
          <w:tcPr>
            <w:tcW w:w="6804" w:type="dxa"/>
            <w:gridSpan w:val="3"/>
          </w:tcPr>
          <w:p w:rsidR="00621BDE" w:rsidRPr="00394C50" w:rsidRDefault="00621BDE" w:rsidP="00394C50">
            <w:pPr>
              <w:spacing w:line="240" w:lineRule="auto"/>
              <w:ind w:left="0"/>
              <w:rPr>
                <w:rFonts w:ascii="Arial" w:hAnsi="Arial" w:cs="Arial"/>
                <w:b/>
              </w:rPr>
            </w:pPr>
            <w:r w:rsidRPr="00394C50">
              <w:rPr>
                <w:rFonts w:ascii="Arial" w:hAnsi="Arial" w:cs="Arial"/>
                <w:b/>
              </w:rPr>
              <w:t>KATA PENGANTAR</w:t>
            </w: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i</w:t>
            </w:r>
          </w:p>
        </w:tc>
      </w:tr>
      <w:tr w:rsidR="00621BDE" w:rsidRPr="00394C50" w:rsidTr="00394C50">
        <w:tc>
          <w:tcPr>
            <w:tcW w:w="6804" w:type="dxa"/>
            <w:gridSpan w:val="3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  <w:b/>
              </w:rPr>
            </w:pPr>
            <w:r w:rsidRPr="00394C50">
              <w:rPr>
                <w:rFonts w:ascii="Arial" w:hAnsi="Arial" w:cs="Arial"/>
                <w:b/>
              </w:rPr>
              <w:t>DAFTAR ISI</w:t>
            </w: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ii</w:t>
            </w:r>
          </w:p>
        </w:tc>
      </w:tr>
      <w:tr w:rsidR="00621BDE" w:rsidRPr="00394C50" w:rsidTr="00394C50">
        <w:tc>
          <w:tcPr>
            <w:tcW w:w="6804" w:type="dxa"/>
            <w:gridSpan w:val="3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  <w:b/>
              </w:rPr>
            </w:pPr>
            <w:r w:rsidRPr="00394C50">
              <w:rPr>
                <w:rFonts w:ascii="Arial" w:hAnsi="Arial" w:cs="Arial"/>
                <w:b/>
              </w:rPr>
              <w:t>DAFTAR TABEL</w:t>
            </w: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iii</w:t>
            </w:r>
          </w:p>
        </w:tc>
      </w:tr>
      <w:tr w:rsidR="00621BDE" w:rsidRPr="00394C50" w:rsidTr="00394C50">
        <w:tc>
          <w:tcPr>
            <w:tcW w:w="6804" w:type="dxa"/>
            <w:gridSpan w:val="3"/>
          </w:tcPr>
          <w:p w:rsidR="00621BDE" w:rsidRPr="00394C50" w:rsidRDefault="00A2137D" w:rsidP="00394C50">
            <w:pPr>
              <w:spacing w:line="240" w:lineRule="auto"/>
              <w:ind w:left="0"/>
              <w:jc w:val="left"/>
              <w:rPr>
                <w:rFonts w:ascii="Arial" w:hAnsi="Arial" w:cs="Arial"/>
                <w:b/>
              </w:rPr>
            </w:pPr>
            <w:r w:rsidRPr="00394C50">
              <w:rPr>
                <w:rFonts w:ascii="Arial" w:hAnsi="Arial" w:cs="Arial"/>
                <w:b/>
              </w:rPr>
              <w:t>DAFTAR GAMBAR</w:t>
            </w: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iv</w:t>
            </w:r>
          </w:p>
        </w:tc>
      </w:tr>
      <w:tr w:rsidR="00621BDE" w:rsidRPr="00394C50" w:rsidTr="00394C50">
        <w:tc>
          <w:tcPr>
            <w:tcW w:w="6804" w:type="dxa"/>
            <w:gridSpan w:val="3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BAB I</w:t>
            </w:r>
          </w:p>
        </w:tc>
        <w:tc>
          <w:tcPr>
            <w:tcW w:w="5737" w:type="dxa"/>
            <w:gridSpan w:val="2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PENDAHULUAN</w:t>
            </w: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1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A2137D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A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621BDE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Latar Belakang</w:t>
            </w: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1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A2137D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B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A2137D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 xml:space="preserve">Maksud </w:t>
            </w:r>
            <w:r w:rsidR="00394C50" w:rsidRPr="00394C50">
              <w:rPr>
                <w:rFonts w:ascii="Arial" w:hAnsi="Arial" w:cs="Arial"/>
              </w:rPr>
              <w:t>dan Tujuan</w:t>
            </w:r>
          </w:p>
        </w:tc>
        <w:tc>
          <w:tcPr>
            <w:tcW w:w="1134" w:type="dxa"/>
          </w:tcPr>
          <w:p w:rsidR="00621BDE" w:rsidRPr="00394C50" w:rsidRDefault="00541593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A2137D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C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394C50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Tugas</w:t>
            </w:r>
            <w:r w:rsidR="00A2137D" w:rsidRPr="00394C50">
              <w:rPr>
                <w:rFonts w:ascii="Arial" w:hAnsi="Arial" w:cs="Arial"/>
              </w:rPr>
              <w:t xml:space="preserve"> Pokok dan Fungsi</w:t>
            </w: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3</w:t>
            </w:r>
          </w:p>
        </w:tc>
      </w:tr>
      <w:tr w:rsidR="00A2137D" w:rsidRPr="00394C50" w:rsidTr="00394C50">
        <w:tc>
          <w:tcPr>
            <w:tcW w:w="1067" w:type="dxa"/>
          </w:tcPr>
          <w:p w:rsidR="00A2137D" w:rsidRPr="00394C50" w:rsidRDefault="00A2137D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A2137D" w:rsidRPr="00394C50" w:rsidRDefault="00A2137D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D.</w:t>
            </w:r>
          </w:p>
        </w:tc>
        <w:tc>
          <w:tcPr>
            <w:tcW w:w="5120" w:type="dxa"/>
          </w:tcPr>
          <w:p w:rsidR="00A2137D" w:rsidRPr="00394C50" w:rsidRDefault="00A2137D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Struktur Organisasi</w:t>
            </w:r>
          </w:p>
        </w:tc>
        <w:tc>
          <w:tcPr>
            <w:tcW w:w="1134" w:type="dxa"/>
          </w:tcPr>
          <w:p w:rsidR="00A2137D" w:rsidRPr="00394C50" w:rsidRDefault="00A2137D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4</w:t>
            </w:r>
          </w:p>
        </w:tc>
      </w:tr>
      <w:tr w:rsidR="00A2137D" w:rsidRPr="00394C50" w:rsidTr="00394C50">
        <w:tc>
          <w:tcPr>
            <w:tcW w:w="1067" w:type="dxa"/>
          </w:tcPr>
          <w:p w:rsidR="00A2137D" w:rsidRPr="00394C50" w:rsidRDefault="00A2137D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A2137D" w:rsidRPr="00394C50" w:rsidRDefault="00A2137D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E.</w:t>
            </w:r>
          </w:p>
        </w:tc>
        <w:tc>
          <w:tcPr>
            <w:tcW w:w="5120" w:type="dxa"/>
          </w:tcPr>
          <w:p w:rsidR="00A2137D" w:rsidRPr="00394C50" w:rsidRDefault="00541593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Keadaan Pegawai</w:t>
            </w:r>
          </w:p>
        </w:tc>
        <w:tc>
          <w:tcPr>
            <w:tcW w:w="1134" w:type="dxa"/>
          </w:tcPr>
          <w:p w:rsidR="00A2137D" w:rsidRPr="00394C50" w:rsidRDefault="00394C50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5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A2137D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F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541593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Keadaan Sarana dan Prasarana</w:t>
            </w:r>
          </w:p>
        </w:tc>
        <w:tc>
          <w:tcPr>
            <w:tcW w:w="1134" w:type="dxa"/>
          </w:tcPr>
          <w:p w:rsidR="00621BDE" w:rsidRPr="00394C50" w:rsidRDefault="00541593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A2137D" w:rsidRPr="00394C50" w:rsidTr="00394C50">
        <w:tc>
          <w:tcPr>
            <w:tcW w:w="1067" w:type="dxa"/>
          </w:tcPr>
          <w:p w:rsidR="00A2137D" w:rsidRPr="00394C50" w:rsidRDefault="00A2137D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A2137D" w:rsidRPr="00394C50" w:rsidRDefault="00A2137D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G.</w:t>
            </w:r>
          </w:p>
        </w:tc>
        <w:tc>
          <w:tcPr>
            <w:tcW w:w="5120" w:type="dxa"/>
          </w:tcPr>
          <w:p w:rsidR="000D2374" w:rsidRPr="00394C50" w:rsidRDefault="00541593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Keuangan</w:t>
            </w:r>
          </w:p>
        </w:tc>
        <w:tc>
          <w:tcPr>
            <w:tcW w:w="1134" w:type="dxa"/>
          </w:tcPr>
          <w:p w:rsidR="00A2137D" w:rsidRPr="00394C50" w:rsidRDefault="00A2137D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8</w:t>
            </w:r>
          </w:p>
        </w:tc>
      </w:tr>
      <w:tr w:rsidR="00541593" w:rsidRPr="00394C50" w:rsidTr="00394C50">
        <w:tc>
          <w:tcPr>
            <w:tcW w:w="1067" w:type="dxa"/>
          </w:tcPr>
          <w:p w:rsidR="00541593" w:rsidRPr="00394C50" w:rsidRDefault="00541593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541593" w:rsidRPr="00394C50" w:rsidRDefault="00541593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H.</w:t>
            </w:r>
          </w:p>
        </w:tc>
        <w:tc>
          <w:tcPr>
            <w:tcW w:w="5120" w:type="dxa"/>
          </w:tcPr>
          <w:p w:rsidR="00541593" w:rsidRPr="00394C50" w:rsidRDefault="00541593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Isu Strategis Organisasi</w:t>
            </w:r>
          </w:p>
        </w:tc>
        <w:tc>
          <w:tcPr>
            <w:tcW w:w="1134" w:type="dxa"/>
          </w:tcPr>
          <w:p w:rsidR="00541593" w:rsidRPr="00394C50" w:rsidRDefault="00541593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541593" w:rsidRPr="00394C50" w:rsidTr="00394C50">
        <w:tc>
          <w:tcPr>
            <w:tcW w:w="1067" w:type="dxa"/>
          </w:tcPr>
          <w:p w:rsidR="00541593" w:rsidRPr="00394C50" w:rsidRDefault="00541593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541593" w:rsidRPr="00394C50" w:rsidRDefault="00541593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</w:t>
            </w:r>
          </w:p>
        </w:tc>
        <w:tc>
          <w:tcPr>
            <w:tcW w:w="5120" w:type="dxa"/>
          </w:tcPr>
          <w:p w:rsidR="00541593" w:rsidRPr="00394C50" w:rsidRDefault="00541593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Sistematika Penyajian</w:t>
            </w:r>
          </w:p>
        </w:tc>
        <w:tc>
          <w:tcPr>
            <w:tcW w:w="1134" w:type="dxa"/>
          </w:tcPr>
          <w:p w:rsidR="00541593" w:rsidRPr="00394C50" w:rsidRDefault="00541593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541593" w:rsidRPr="00394C50" w:rsidTr="00394C50">
        <w:tc>
          <w:tcPr>
            <w:tcW w:w="1067" w:type="dxa"/>
          </w:tcPr>
          <w:p w:rsidR="00541593" w:rsidRPr="00394C50" w:rsidRDefault="00541593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541593" w:rsidRPr="00394C50" w:rsidRDefault="00541593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120" w:type="dxa"/>
          </w:tcPr>
          <w:p w:rsidR="00541593" w:rsidRPr="00394C50" w:rsidRDefault="00541593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41593" w:rsidRPr="00394C50" w:rsidRDefault="00541593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BAB II</w:t>
            </w:r>
          </w:p>
        </w:tc>
        <w:tc>
          <w:tcPr>
            <w:tcW w:w="5737" w:type="dxa"/>
            <w:gridSpan w:val="2"/>
          </w:tcPr>
          <w:p w:rsidR="00621BDE" w:rsidRPr="00394C50" w:rsidRDefault="00A2137D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PERENCANAAN KINERJA</w:t>
            </w:r>
          </w:p>
        </w:tc>
        <w:tc>
          <w:tcPr>
            <w:tcW w:w="1134" w:type="dxa"/>
          </w:tcPr>
          <w:p w:rsidR="00621BDE" w:rsidRPr="00394C50" w:rsidRDefault="008853A2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A2137D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A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8853A2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Visi, Misi</w:t>
            </w:r>
          </w:p>
        </w:tc>
        <w:tc>
          <w:tcPr>
            <w:tcW w:w="1134" w:type="dxa"/>
          </w:tcPr>
          <w:p w:rsidR="00621BDE" w:rsidRPr="00394C50" w:rsidRDefault="008853A2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8853A2" w:rsidRPr="00394C50" w:rsidTr="0096567C">
        <w:tc>
          <w:tcPr>
            <w:tcW w:w="1067" w:type="dxa"/>
          </w:tcPr>
          <w:p w:rsidR="008853A2" w:rsidRPr="00394C50" w:rsidRDefault="008853A2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8853A2" w:rsidRPr="00394C50" w:rsidRDefault="008853A2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</w:t>
            </w:r>
          </w:p>
        </w:tc>
        <w:tc>
          <w:tcPr>
            <w:tcW w:w="5120" w:type="dxa"/>
          </w:tcPr>
          <w:p w:rsidR="008853A2" w:rsidRPr="00394C50" w:rsidRDefault="008853A2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Tujuan Strategis</w:t>
            </w:r>
          </w:p>
        </w:tc>
        <w:tc>
          <w:tcPr>
            <w:tcW w:w="1134" w:type="dxa"/>
          </w:tcPr>
          <w:p w:rsidR="008853A2" w:rsidRPr="00394C50" w:rsidRDefault="008853A2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8853A2" w:rsidRPr="00394C50" w:rsidTr="00461D93">
        <w:tc>
          <w:tcPr>
            <w:tcW w:w="1067" w:type="dxa"/>
          </w:tcPr>
          <w:p w:rsidR="008853A2" w:rsidRPr="00394C50" w:rsidRDefault="008853A2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8853A2" w:rsidRPr="00394C50" w:rsidRDefault="008853A2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C.</w:t>
            </w:r>
          </w:p>
        </w:tc>
        <w:tc>
          <w:tcPr>
            <w:tcW w:w="5120" w:type="dxa"/>
          </w:tcPr>
          <w:p w:rsidR="008853A2" w:rsidRPr="00394C50" w:rsidRDefault="008853A2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Sasaran Strategis</w:t>
            </w:r>
          </w:p>
        </w:tc>
        <w:tc>
          <w:tcPr>
            <w:tcW w:w="1134" w:type="dxa"/>
          </w:tcPr>
          <w:p w:rsidR="008853A2" w:rsidRPr="00394C50" w:rsidRDefault="008853A2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8853A2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0D7480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Strategi dan arah kebijakan Badan Kepegawaian Daerah Provinsi Kepulauan Bangka Belitung</w:t>
            </w:r>
          </w:p>
        </w:tc>
        <w:tc>
          <w:tcPr>
            <w:tcW w:w="1134" w:type="dxa"/>
          </w:tcPr>
          <w:p w:rsidR="00621BDE" w:rsidRPr="00394C50" w:rsidRDefault="00621BDE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621BDE" w:rsidRPr="00394C50" w:rsidRDefault="00322AD6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322AD6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322AD6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Perjanjian Kinerja</w:t>
            </w:r>
            <w:r>
              <w:rPr>
                <w:rFonts w:ascii="Arial" w:hAnsi="Arial" w:cs="Arial"/>
              </w:rPr>
              <w:t xml:space="preserve"> Tahun 2017</w:t>
            </w:r>
          </w:p>
        </w:tc>
        <w:tc>
          <w:tcPr>
            <w:tcW w:w="1134" w:type="dxa"/>
          </w:tcPr>
          <w:p w:rsidR="00621BDE" w:rsidRPr="00394C50" w:rsidRDefault="00322AD6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0D7480" w:rsidRPr="00394C50" w:rsidTr="00394C50">
        <w:tc>
          <w:tcPr>
            <w:tcW w:w="1067" w:type="dxa"/>
          </w:tcPr>
          <w:p w:rsidR="000D7480" w:rsidRPr="00394C50" w:rsidRDefault="000D7480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0D7480" w:rsidRPr="00394C50" w:rsidRDefault="000D7480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D.</w:t>
            </w:r>
          </w:p>
        </w:tc>
        <w:tc>
          <w:tcPr>
            <w:tcW w:w="5120" w:type="dxa"/>
          </w:tcPr>
          <w:p w:rsidR="000D2374" w:rsidRPr="00394C50" w:rsidRDefault="00322AD6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Rencana Anggaran Tahun 2017</w:t>
            </w:r>
          </w:p>
        </w:tc>
        <w:tc>
          <w:tcPr>
            <w:tcW w:w="1134" w:type="dxa"/>
          </w:tcPr>
          <w:p w:rsidR="000D7480" w:rsidRPr="00394C50" w:rsidRDefault="00322AD6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322AD6" w:rsidRPr="00394C50" w:rsidTr="00394C50">
        <w:tc>
          <w:tcPr>
            <w:tcW w:w="1067" w:type="dxa"/>
          </w:tcPr>
          <w:p w:rsidR="00322AD6" w:rsidRPr="00394C50" w:rsidRDefault="00322AD6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322AD6" w:rsidRPr="00394C50" w:rsidRDefault="00322AD6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</w:t>
            </w:r>
          </w:p>
        </w:tc>
        <w:tc>
          <w:tcPr>
            <w:tcW w:w="5120" w:type="dxa"/>
          </w:tcPr>
          <w:p w:rsidR="00322AD6" w:rsidRDefault="00322AD6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 dan Kegiatan Tahun 2017</w:t>
            </w:r>
          </w:p>
        </w:tc>
        <w:tc>
          <w:tcPr>
            <w:tcW w:w="1134" w:type="dxa"/>
          </w:tcPr>
          <w:p w:rsidR="00322AD6" w:rsidRDefault="00322AD6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322AD6" w:rsidRPr="00394C50" w:rsidTr="00394C50">
        <w:tc>
          <w:tcPr>
            <w:tcW w:w="1067" w:type="dxa"/>
          </w:tcPr>
          <w:p w:rsidR="00322AD6" w:rsidRPr="00394C50" w:rsidRDefault="00322AD6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322AD6" w:rsidRPr="00394C50" w:rsidRDefault="00322AD6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120" w:type="dxa"/>
          </w:tcPr>
          <w:p w:rsidR="00322AD6" w:rsidRDefault="00322AD6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22AD6" w:rsidRDefault="00322AD6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BAB III</w:t>
            </w:r>
          </w:p>
        </w:tc>
        <w:tc>
          <w:tcPr>
            <w:tcW w:w="5737" w:type="dxa"/>
            <w:gridSpan w:val="2"/>
          </w:tcPr>
          <w:p w:rsidR="00621BDE" w:rsidRPr="00394C50" w:rsidRDefault="00906F1A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AKUNTABILITAS KINERJA</w:t>
            </w:r>
          </w:p>
        </w:tc>
        <w:tc>
          <w:tcPr>
            <w:tcW w:w="1134" w:type="dxa"/>
          </w:tcPr>
          <w:p w:rsidR="00621BDE" w:rsidRPr="00394C50" w:rsidRDefault="00C44F31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C13261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A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C13261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 xml:space="preserve">Pengukuran Kinerja Tahun </w:t>
            </w:r>
            <w:r w:rsidR="00C44F31">
              <w:rPr>
                <w:rFonts w:ascii="Arial" w:hAnsi="Arial" w:cs="Arial"/>
              </w:rPr>
              <w:t>2017</w:t>
            </w:r>
          </w:p>
        </w:tc>
        <w:tc>
          <w:tcPr>
            <w:tcW w:w="1134" w:type="dxa"/>
          </w:tcPr>
          <w:p w:rsidR="00621BDE" w:rsidRPr="00394C50" w:rsidRDefault="00C44F31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C13261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B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C13261" w:rsidP="00394C50">
            <w:pPr>
              <w:spacing w:line="240" w:lineRule="auto"/>
              <w:ind w:left="17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Evaluasi dan Anal</w:t>
            </w:r>
            <w:r w:rsidR="00C44F31">
              <w:rPr>
                <w:rFonts w:ascii="Arial" w:hAnsi="Arial" w:cs="Arial"/>
              </w:rPr>
              <w:t>isis Kinerja Tahun Anggaran 2017</w:t>
            </w:r>
          </w:p>
        </w:tc>
        <w:tc>
          <w:tcPr>
            <w:tcW w:w="1134" w:type="dxa"/>
          </w:tcPr>
          <w:p w:rsidR="00C13261" w:rsidRPr="00394C50" w:rsidRDefault="00C13261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621BDE" w:rsidRPr="00394C50" w:rsidRDefault="00C44F31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621BDE" w:rsidRPr="00394C50" w:rsidRDefault="00C13261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C</w:t>
            </w:r>
            <w:r w:rsidR="00621BDE" w:rsidRPr="00394C50">
              <w:rPr>
                <w:rFonts w:ascii="Arial" w:hAnsi="Arial" w:cs="Arial"/>
              </w:rPr>
              <w:t>.</w:t>
            </w:r>
          </w:p>
        </w:tc>
        <w:tc>
          <w:tcPr>
            <w:tcW w:w="5120" w:type="dxa"/>
          </w:tcPr>
          <w:p w:rsidR="00621BDE" w:rsidRPr="00394C50" w:rsidRDefault="00C13261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Akuntabili</w:t>
            </w:r>
            <w:r w:rsidR="00C44F31">
              <w:rPr>
                <w:rFonts w:ascii="Arial" w:hAnsi="Arial" w:cs="Arial"/>
              </w:rPr>
              <w:t>tas Keuangan Tahun Anggaran 2017</w:t>
            </w:r>
          </w:p>
          <w:p w:rsidR="000D2374" w:rsidRPr="00394C50" w:rsidRDefault="000D2374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621BDE" w:rsidRPr="00394C50" w:rsidRDefault="00C44F31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621BDE" w:rsidRPr="00394C50" w:rsidTr="00394C50">
        <w:tc>
          <w:tcPr>
            <w:tcW w:w="1067" w:type="dxa"/>
          </w:tcPr>
          <w:p w:rsidR="00621BDE" w:rsidRPr="00394C50" w:rsidRDefault="00621BDE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BAB VII</w:t>
            </w:r>
          </w:p>
        </w:tc>
        <w:tc>
          <w:tcPr>
            <w:tcW w:w="5737" w:type="dxa"/>
            <w:gridSpan w:val="2"/>
          </w:tcPr>
          <w:p w:rsidR="00621BDE" w:rsidRPr="00394C50" w:rsidRDefault="00621BDE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PENUTUP</w:t>
            </w:r>
          </w:p>
        </w:tc>
        <w:tc>
          <w:tcPr>
            <w:tcW w:w="1134" w:type="dxa"/>
          </w:tcPr>
          <w:p w:rsidR="00621BDE" w:rsidRPr="00394C50" w:rsidRDefault="00C44F31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BB4A3C" w:rsidRPr="00394C50" w:rsidTr="00394C50">
        <w:tc>
          <w:tcPr>
            <w:tcW w:w="1067" w:type="dxa"/>
          </w:tcPr>
          <w:p w:rsidR="00BB4A3C" w:rsidRPr="00394C50" w:rsidRDefault="00BB4A3C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</w:tcPr>
          <w:p w:rsidR="00BB4A3C" w:rsidRPr="00394C50" w:rsidRDefault="00BB4A3C" w:rsidP="00394C50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A.</w:t>
            </w:r>
          </w:p>
        </w:tc>
        <w:tc>
          <w:tcPr>
            <w:tcW w:w="5120" w:type="dxa"/>
          </w:tcPr>
          <w:p w:rsidR="00BB4A3C" w:rsidRPr="00394C50" w:rsidRDefault="00BB4A3C" w:rsidP="00394C50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394C50">
              <w:rPr>
                <w:rFonts w:ascii="Arial" w:hAnsi="Arial" w:cs="Arial"/>
              </w:rPr>
              <w:t>Kesimpulan</w:t>
            </w:r>
            <w:r w:rsidR="00C44F31">
              <w:rPr>
                <w:rFonts w:ascii="Arial" w:hAnsi="Arial" w:cs="Arial"/>
              </w:rPr>
              <w:t xml:space="preserve"> Saran</w:t>
            </w:r>
          </w:p>
        </w:tc>
        <w:tc>
          <w:tcPr>
            <w:tcW w:w="1134" w:type="dxa"/>
          </w:tcPr>
          <w:p w:rsidR="00BB4A3C" w:rsidRPr="00394C50" w:rsidRDefault="00C44F31" w:rsidP="00394C50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  <w:bookmarkStart w:id="0" w:name="_GoBack"/>
            <w:bookmarkEnd w:id="0"/>
          </w:p>
        </w:tc>
      </w:tr>
    </w:tbl>
    <w:p w:rsidR="005406A6" w:rsidRPr="00394C50" w:rsidRDefault="005406A6" w:rsidP="00394C50">
      <w:pPr>
        <w:spacing w:after="0" w:line="240" w:lineRule="auto"/>
        <w:rPr>
          <w:rFonts w:ascii="Arial" w:hAnsi="Arial" w:cs="Arial"/>
        </w:rPr>
      </w:pPr>
    </w:p>
    <w:sectPr w:rsidR="005406A6" w:rsidRPr="00394C50" w:rsidSect="00394C50">
      <w:footerReference w:type="default" r:id="rId10"/>
      <w:pgSz w:w="11906" w:h="16838" w:code="9"/>
      <w:pgMar w:top="1418" w:right="1701" w:bottom="1701" w:left="2268" w:header="709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FDA" w:rsidRDefault="00733FDA" w:rsidP="000E033D">
      <w:pPr>
        <w:spacing w:after="0" w:line="240" w:lineRule="auto"/>
      </w:pPr>
      <w:r>
        <w:separator/>
      </w:r>
    </w:p>
  </w:endnote>
  <w:endnote w:type="continuationSeparator" w:id="0">
    <w:p w:rsidR="00733FDA" w:rsidRDefault="00733FDA" w:rsidP="000E0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C41" w:rsidRDefault="00AA1C41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480F1D">
      <w:rPr>
        <w:rFonts w:ascii="Brush Script MT" w:eastAsiaTheme="majorEastAsia" w:hAnsi="Brush Script MT" w:cstheme="majorBidi"/>
        <w:color w:val="E36C0A" w:themeColor="accent6" w:themeShade="BF"/>
        <w:sz w:val="18"/>
        <w:szCs w:val="18"/>
      </w:rPr>
      <w:t xml:space="preserve">Badan Kepegawaian </w:t>
    </w:r>
    <w:r w:rsidR="00541593">
      <w:rPr>
        <w:rFonts w:ascii="Brush Script MT" w:eastAsiaTheme="majorEastAsia" w:hAnsi="Brush Script MT" w:cstheme="majorBidi"/>
        <w:color w:val="E36C0A" w:themeColor="accent6" w:themeShade="BF"/>
        <w:sz w:val="18"/>
        <w:szCs w:val="18"/>
      </w:rPr>
      <w:t xml:space="preserve">dan Pengembangan SDM </w:t>
    </w:r>
    <w:r w:rsidRPr="00480F1D">
      <w:rPr>
        <w:rFonts w:ascii="Brush Script MT" w:eastAsiaTheme="majorEastAsia" w:hAnsi="Brush Script MT" w:cstheme="majorBidi"/>
        <w:color w:val="E36C0A" w:themeColor="accent6" w:themeShade="BF"/>
        <w:sz w:val="18"/>
        <w:szCs w:val="18"/>
      </w:rPr>
      <w:t>Daerah Provinsi Kepulauan Bangka Belitung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 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C44F31" w:rsidRPr="00C44F31">
      <w:rPr>
        <w:rFonts w:asciiTheme="majorHAnsi" w:eastAsiaTheme="majorEastAsia" w:hAnsiTheme="majorHAnsi" w:cstheme="majorBidi"/>
        <w:noProof/>
      </w:rPr>
      <w:t>ii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AA1C41" w:rsidRDefault="00AA1C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FDA" w:rsidRDefault="00733FDA" w:rsidP="000E033D">
      <w:pPr>
        <w:spacing w:after="0" w:line="240" w:lineRule="auto"/>
      </w:pPr>
      <w:r>
        <w:separator/>
      </w:r>
    </w:p>
  </w:footnote>
  <w:footnote w:type="continuationSeparator" w:id="0">
    <w:p w:rsidR="00733FDA" w:rsidRDefault="00733FDA" w:rsidP="000E0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568F"/>
    <w:multiLevelType w:val="hybridMultilevel"/>
    <w:tmpl w:val="F2203E4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C596E"/>
    <w:multiLevelType w:val="hybridMultilevel"/>
    <w:tmpl w:val="25BCF34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B0C95"/>
    <w:multiLevelType w:val="hybridMultilevel"/>
    <w:tmpl w:val="25D233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A69D8"/>
    <w:multiLevelType w:val="hybridMultilevel"/>
    <w:tmpl w:val="D4229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E3019"/>
    <w:multiLevelType w:val="hybridMultilevel"/>
    <w:tmpl w:val="CC6A89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12E5B"/>
    <w:multiLevelType w:val="multilevel"/>
    <w:tmpl w:val="037CFAB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53E2019"/>
    <w:multiLevelType w:val="hybridMultilevel"/>
    <w:tmpl w:val="1E7AB1E4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D5209F5"/>
    <w:multiLevelType w:val="hybridMultilevel"/>
    <w:tmpl w:val="5D68B5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D593E"/>
    <w:multiLevelType w:val="hybridMultilevel"/>
    <w:tmpl w:val="CFB02024"/>
    <w:lvl w:ilvl="0" w:tplc="0736D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90639"/>
    <w:multiLevelType w:val="hybridMultilevel"/>
    <w:tmpl w:val="CC6E4F86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7E942CC"/>
    <w:multiLevelType w:val="hybridMultilevel"/>
    <w:tmpl w:val="88BAAE1E"/>
    <w:lvl w:ilvl="0" w:tplc="C7AE05EC">
      <w:start w:val="1"/>
      <w:numFmt w:val="lowerLetter"/>
      <w:lvlText w:val="%1."/>
      <w:lvlJc w:val="left"/>
      <w:pPr>
        <w:ind w:left="34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69" w:hanging="360"/>
      </w:pPr>
    </w:lvl>
    <w:lvl w:ilvl="2" w:tplc="0421001B" w:tentative="1">
      <w:start w:val="1"/>
      <w:numFmt w:val="lowerRoman"/>
      <w:lvlText w:val="%3."/>
      <w:lvlJc w:val="right"/>
      <w:pPr>
        <w:ind w:left="1789" w:hanging="180"/>
      </w:pPr>
    </w:lvl>
    <w:lvl w:ilvl="3" w:tplc="0421000F" w:tentative="1">
      <w:start w:val="1"/>
      <w:numFmt w:val="decimal"/>
      <w:lvlText w:val="%4."/>
      <w:lvlJc w:val="left"/>
      <w:pPr>
        <w:ind w:left="2509" w:hanging="360"/>
      </w:pPr>
    </w:lvl>
    <w:lvl w:ilvl="4" w:tplc="04210019" w:tentative="1">
      <w:start w:val="1"/>
      <w:numFmt w:val="lowerLetter"/>
      <w:lvlText w:val="%5."/>
      <w:lvlJc w:val="left"/>
      <w:pPr>
        <w:ind w:left="3229" w:hanging="360"/>
      </w:pPr>
    </w:lvl>
    <w:lvl w:ilvl="5" w:tplc="0421001B" w:tentative="1">
      <w:start w:val="1"/>
      <w:numFmt w:val="lowerRoman"/>
      <w:lvlText w:val="%6."/>
      <w:lvlJc w:val="right"/>
      <w:pPr>
        <w:ind w:left="3949" w:hanging="180"/>
      </w:pPr>
    </w:lvl>
    <w:lvl w:ilvl="6" w:tplc="0421000F" w:tentative="1">
      <w:start w:val="1"/>
      <w:numFmt w:val="decimal"/>
      <w:lvlText w:val="%7."/>
      <w:lvlJc w:val="left"/>
      <w:pPr>
        <w:ind w:left="4669" w:hanging="360"/>
      </w:pPr>
    </w:lvl>
    <w:lvl w:ilvl="7" w:tplc="04210019" w:tentative="1">
      <w:start w:val="1"/>
      <w:numFmt w:val="lowerLetter"/>
      <w:lvlText w:val="%8."/>
      <w:lvlJc w:val="left"/>
      <w:pPr>
        <w:ind w:left="5389" w:hanging="360"/>
      </w:pPr>
    </w:lvl>
    <w:lvl w:ilvl="8" w:tplc="0421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D2A68F3"/>
    <w:multiLevelType w:val="hybridMultilevel"/>
    <w:tmpl w:val="EBC8FB48"/>
    <w:lvl w:ilvl="0" w:tplc="0421000F">
      <w:start w:val="1"/>
      <w:numFmt w:val="decimal"/>
      <w:lvlText w:val="%1.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F44EA0"/>
    <w:multiLevelType w:val="hybridMultilevel"/>
    <w:tmpl w:val="0F1E3B40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CCF1C1F"/>
    <w:multiLevelType w:val="multilevel"/>
    <w:tmpl w:val="2A543AE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46101EFF"/>
    <w:multiLevelType w:val="hybridMultilevel"/>
    <w:tmpl w:val="B5CCD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601246"/>
    <w:multiLevelType w:val="hybridMultilevel"/>
    <w:tmpl w:val="642AF93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06D4E"/>
    <w:multiLevelType w:val="hybridMultilevel"/>
    <w:tmpl w:val="427A943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B67F9"/>
    <w:multiLevelType w:val="hybridMultilevel"/>
    <w:tmpl w:val="63D414A2"/>
    <w:lvl w:ilvl="0" w:tplc="D69E2B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537CC6"/>
    <w:multiLevelType w:val="hybridMultilevel"/>
    <w:tmpl w:val="75F83F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0F72E8"/>
    <w:multiLevelType w:val="hybridMultilevel"/>
    <w:tmpl w:val="6FEC2EB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537AF3"/>
    <w:multiLevelType w:val="hybridMultilevel"/>
    <w:tmpl w:val="68A2A5EE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25524"/>
    <w:multiLevelType w:val="hybridMultilevel"/>
    <w:tmpl w:val="DF02E6E4"/>
    <w:lvl w:ilvl="0" w:tplc="308E0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673D13"/>
    <w:multiLevelType w:val="hybridMultilevel"/>
    <w:tmpl w:val="4732B7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A3F85"/>
    <w:multiLevelType w:val="hybridMultilevel"/>
    <w:tmpl w:val="A2369B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2198A"/>
    <w:multiLevelType w:val="hybridMultilevel"/>
    <w:tmpl w:val="1046A606"/>
    <w:lvl w:ilvl="0" w:tplc="52D065D4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9" w:hanging="360"/>
      </w:pPr>
    </w:lvl>
    <w:lvl w:ilvl="2" w:tplc="0421001B" w:tentative="1">
      <w:start w:val="1"/>
      <w:numFmt w:val="lowerRoman"/>
      <w:lvlText w:val="%3."/>
      <w:lvlJc w:val="right"/>
      <w:pPr>
        <w:ind w:left="2149" w:hanging="180"/>
      </w:pPr>
    </w:lvl>
    <w:lvl w:ilvl="3" w:tplc="0421000F" w:tentative="1">
      <w:start w:val="1"/>
      <w:numFmt w:val="decimal"/>
      <w:lvlText w:val="%4."/>
      <w:lvlJc w:val="left"/>
      <w:pPr>
        <w:ind w:left="2869" w:hanging="360"/>
      </w:pPr>
    </w:lvl>
    <w:lvl w:ilvl="4" w:tplc="04210019" w:tentative="1">
      <w:start w:val="1"/>
      <w:numFmt w:val="lowerLetter"/>
      <w:lvlText w:val="%5."/>
      <w:lvlJc w:val="left"/>
      <w:pPr>
        <w:ind w:left="3589" w:hanging="360"/>
      </w:pPr>
    </w:lvl>
    <w:lvl w:ilvl="5" w:tplc="0421001B" w:tentative="1">
      <w:start w:val="1"/>
      <w:numFmt w:val="lowerRoman"/>
      <w:lvlText w:val="%6."/>
      <w:lvlJc w:val="right"/>
      <w:pPr>
        <w:ind w:left="4309" w:hanging="180"/>
      </w:pPr>
    </w:lvl>
    <w:lvl w:ilvl="6" w:tplc="0421000F" w:tentative="1">
      <w:start w:val="1"/>
      <w:numFmt w:val="decimal"/>
      <w:lvlText w:val="%7."/>
      <w:lvlJc w:val="left"/>
      <w:pPr>
        <w:ind w:left="5029" w:hanging="360"/>
      </w:pPr>
    </w:lvl>
    <w:lvl w:ilvl="7" w:tplc="04210019" w:tentative="1">
      <w:start w:val="1"/>
      <w:numFmt w:val="lowerLetter"/>
      <w:lvlText w:val="%8."/>
      <w:lvlJc w:val="left"/>
      <w:pPr>
        <w:ind w:left="5749" w:hanging="360"/>
      </w:pPr>
    </w:lvl>
    <w:lvl w:ilvl="8" w:tplc="0421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7D211CDE"/>
    <w:multiLevelType w:val="hybridMultilevel"/>
    <w:tmpl w:val="FABC8F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7E302B"/>
    <w:multiLevelType w:val="hybridMultilevel"/>
    <w:tmpl w:val="1B968EEE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EEC7936"/>
    <w:multiLevelType w:val="hybridMultilevel"/>
    <w:tmpl w:val="FE7A3BF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26"/>
  </w:num>
  <w:num w:numId="4">
    <w:abstractNumId w:val="1"/>
  </w:num>
  <w:num w:numId="5">
    <w:abstractNumId w:val="5"/>
  </w:num>
  <w:num w:numId="6">
    <w:abstractNumId w:val="20"/>
  </w:num>
  <w:num w:numId="7">
    <w:abstractNumId w:val="16"/>
  </w:num>
  <w:num w:numId="8">
    <w:abstractNumId w:val="27"/>
  </w:num>
  <w:num w:numId="9">
    <w:abstractNumId w:val="13"/>
  </w:num>
  <w:num w:numId="10">
    <w:abstractNumId w:val="15"/>
  </w:num>
  <w:num w:numId="11">
    <w:abstractNumId w:val="0"/>
  </w:num>
  <w:num w:numId="12">
    <w:abstractNumId w:val="10"/>
  </w:num>
  <w:num w:numId="13">
    <w:abstractNumId w:val="24"/>
  </w:num>
  <w:num w:numId="14">
    <w:abstractNumId w:val="11"/>
  </w:num>
  <w:num w:numId="15">
    <w:abstractNumId w:val="21"/>
  </w:num>
  <w:num w:numId="16">
    <w:abstractNumId w:val="17"/>
  </w:num>
  <w:num w:numId="17">
    <w:abstractNumId w:val="9"/>
  </w:num>
  <w:num w:numId="18">
    <w:abstractNumId w:val="6"/>
  </w:num>
  <w:num w:numId="19">
    <w:abstractNumId w:val="12"/>
  </w:num>
  <w:num w:numId="20">
    <w:abstractNumId w:val="23"/>
  </w:num>
  <w:num w:numId="21">
    <w:abstractNumId w:val="3"/>
  </w:num>
  <w:num w:numId="22">
    <w:abstractNumId w:val="7"/>
  </w:num>
  <w:num w:numId="23">
    <w:abstractNumId w:val="4"/>
  </w:num>
  <w:num w:numId="24">
    <w:abstractNumId w:val="8"/>
  </w:num>
  <w:num w:numId="25">
    <w:abstractNumId w:val="19"/>
  </w:num>
  <w:num w:numId="26">
    <w:abstractNumId w:val="18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2F"/>
    <w:rsid w:val="00012E03"/>
    <w:rsid w:val="00033556"/>
    <w:rsid w:val="0005112F"/>
    <w:rsid w:val="00051E00"/>
    <w:rsid w:val="000536E1"/>
    <w:rsid w:val="00071FA9"/>
    <w:rsid w:val="00081C70"/>
    <w:rsid w:val="0009685C"/>
    <w:rsid w:val="000D2374"/>
    <w:rsid w:val="000D7480"/>
    <w:rsid w:val="000D7498"/>
    <w:rsid w:val="000E033D"/>
    <w:rsid w:val="000E1582"/>
    <w:rsid w:val="001027CF"/>
    <w:rsid w:val="00114F60"/>
    <w:rsid w:val="00137899"/>
    <w:rsid w:val="00140B65"/>
    <w:rsid w:val="001530C3"/>
    <w:rsid w:val="001710F1"/>
    <w:rsid w:val="00174F26"/>
    <w:rsid w:val="00177B79"/>
    <w:rsid w:val="00183C27"/>
    <w:rsid w:val="001B6E17"/>
    <w:rsid w:val="001E480B"/>
    <w:rsid w:val="0020087A"/>
    <w:rsid w:val="002316FC"/>
    <w:rsid w:val="00240D36"/>
    <w:rsid w:val="00247E44"/>
    <w:rsid w:val="00252845"/>
    <w:rsid w:val="00267AB5"/>
    <w:rsid w:val="00284B9C"/>
    <w:rsid w:val="00287CE4"/>
    <w:rsid w:val="00290D5C"/>
    <w:rsid w:val="002A43E0"/>
    <w:rsid w:val="002C05B1"/>
    <w:rsid w:val="002C21B7"/>
    <w:rsid w:val="002D49CD"/>
    <w:rsid w:val="002E7358"/>
    <w:rsid w:val="002F1787"/>
    <w:rsid w:val="00312F90"/>
    <w:rsid w:val="00320E6A"/>
    <w:rsid w:val="00322AD6"/>
    <w:rsid w:val="0034199C"/>
    <w:rsid w:val="0037546C"/>
    <w:rsid w:val="003861F1"/>
    <w:rsid w:val="0039128F"/>
    <w:rsid w:val="00394C50"/>
    <w:rsid w:val="003E3EDC"/>
    <w:rsid w:val="003F2FA8"/>
    <w:rsid w:val="0040749D"/>
    <w:rsid w:val="00446CF7"/>
    <w:rsid w:val="00450DDF"/>
    <w:rsid w:val="00456A40"/>
    <w:rsid w:val="00464F7A"/>
    <w:rsid w:val="00480F1D"/>
    <w:rsid w:val="004848DF"/>
    <w:rsid w:val="004D17F2"/>
    <w:rsid w:val="004E0DC2"/>
    <w:rsid w:val="004E739F"/>
    <w:rsid w:val="004F01B8"/>
    <w:rsid w:val="005054AF"/>
    <w:rsid w:val="00511644"/>
    <w:rsid w:val="00516D50"/>
    <w:rsid w:val="00517492"/>
    <w:rsid w:val="00522B7C"/>
    <w:rsid w:val="00525CA4"/>
    <w:rsid w:val="0052611D"/>
    <w:rsid w:val="005406A6"/>
    <w:rsid w:val="00541593"/>
    <w:rsid w:val="00561B88"/>
    <w:rsid w:val="00563DB1"/>
    <w:rsid w:val="005A1328"/>
    <w:rsid w:val="005B02A1"/>
    <w:rsid w:val="005B72F0"/>
    <w:rsid w:val="006055F3"/>
    <w:rsid w:val="006057D4"/>
    <w:rsid w:val="006126B1"/>
    <w:rsid w:val="00613E07"/>
    <w:rsid w:val="00621600"/>
    <w:rsid w:val="00621BDE"/>
    <w:rsid w:val="006248CA"/>
    <w:rsid w:val="00634DBF"/>
    <w:rsid w:val="00643E32"/>
    <w:rsid w:val="0064531F"/>
    <w:rsid w:val="0067237C"/>
    <w:rsid w:val="00691FDD"/>
    <w:rsid w:val="006A59A9"/>
    <w:rsid w:val="006B2594"/>
    <w:rsid w:val="006B4997"/>
    <w:rsid w:val="006C7D3F"/>
    <w:rsid w:val="006D2366"/>
    <w:rsid w:val="006D7F0F"/>
    <w:rsid w:val="006E6318"/>
    <w:rsid w:val="00730B05"/>
    <w:rsid w:val="00733FDA"/>
    <w:rsid w:val="007431B5"/>
    <w:rsid w:val="0075248B"/>
    <w:rsid w:val="00764591"/>
    <w:rsid w:val="00772AAA"/>
    <w:rsid w:val="007745DD"/>
    <w:rsid w:val="007757E5"/>
    <w:rsid w:val="00806879"/>
    <w:rsid w:val="00842B63"/>
    <w:rsid w:val="008644B8"/>
    <w:rsid w:val="008853A2"/>
    <w:rsid w:val="008B699D"/>
    <w:rsid w:val="00906F1A"/>
    <w:rsid w:val="00912FDD"/>
    <w:rsid w:val="00932334"/>
    <w:rsid w:val="009746C5"/>
    <w:rsid w:val="00980F04"/>
    <w:rsid w:val="00990292"/>
    <w:rsid w:val="00997374"/>
    <w:rsid w:val="009A7DAC"/>
    <w:rsid w:val="009B25A3"/>
    <w:rsid w:val="009B6604"/>
    <w:rsid w:val="009E12AC"/>
    <w:rsid w:val="009F137D"/>
    <w:rsid w:val="009F5AA9"/>
    <w:rsid w:val="00A2137D"/>
    <w:rsid w:val="00A33D77"/>
    <w:rsid w:val="00A35709"/>
    <w:rsid w:val="00A6476A"/>
    <w:rsid w:val="00A86331"/>
    <w:rsid w:val="00A91AE7"/>
    <w:rsid w:val="00AA1C41"/>
    <w:rsid w:val="00AB3B37"/>
    <w:rsid w:val="00AC0858"/>
    <w:rsid w:val="00AC59C9"/>
    <w:rsid w:val="00B14A0D"/>
    <w:rsid w:val="00B15C9E"/>
    <w:rsid w:val="00B15FB9"/>
    <w:rsid w:val="00B30399"/>
    <w:rsid w:val="00B420DA"/>
    <w:rsid w:val="00B45024"/>
    <w:rsid w:val="00B45B09"/>
    <w:rsid w:val="00B75F50"/>
    <w:rsid w:val="00B826DB"/>
    <w:rsid w:val="00B977D3"/>
    <w:rsid w:val="00BA167D"/>
    <w:rsid w:val="00BB4A3C"/>
    <w:rsid w:val="00BC5D19"/>
    <w:rsid w:val="00BD2B57"/>
    <w:rsid w:val="00BE718A"/>
    <w:rsid w:val="00C06BFC"/>
    <w:rsid w:val="00C13261"/>
    <w:rsid w:val="00C44F31"/>
    <w:rsid w:val="00C5271B"/>
    <w:rsid w:val="00C60CCE"/>
    <w:rsid w:val="00C6372C"/>
    <w:rsid w:val="00C70ADE"/>
    <w:rsid w:val="00C84BAD"/>
    <w:rsid w:val="00CB00E7"/>
    <w:rsid w:val="00CB0D59"/>
    <w:rsid w:val="00CC02DC"/>
    <w:rsid w:val="00CD012C"/>
    <w:rsid w:val="00CD6F53"/>
    <w:rsid w:val="00D21F3D"/>
    <w:rsid w:val="00D259B6"/>
    <w:rsid w:val="00D47459"/>
    <w:rsid w:val="00DE73F7"/>
    <w:rsid w:val="00DF2041"/>
    <w:rsid w:val="00E01244"/>
    <w:rsid w:val="00E03222"/>
    <w:rsid w:val="00E209C2"/>
    <w:rsid w:val="00E36723"/>
    <w:rsid w:val="00E37469"/>
    <w:rsid w:val="00E4501C"/>
    <w:rsid w:val="00E47630"/>
    <w:rsid w:val="00E80B1B"/>
    <w:rsid w:val="00EA4993"/>
    <w:rsid w:val="00EA53CD"/>
    <w:rsid w:val="00EB5E92"/>
    <w:rsid w:val="00EC4D7E"/>
    <w:rsid w:val="00EF6E7D"/>
    <w:rsid w:val="00F409BF"/>
    <w:rsid w:val="00F53680"/>
    <w:rsid w:val="00F55583"/>
    <w:rsid w:val="00F7545C"/>
    <w:rsid w:val="00F9098F"/>
    <w:rsid w:val="00FA637B"/>
    <w:rsid w:val="00FE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12C"/>
    <w:pPr>
      <w:spacing w:line="480" w:lineRule="auto"/>
      <w:ind w:left="1072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5112F"/>
    <w:pPr>
      <w:spacing w:line="276" w:lineRule="auto"/>
      <w:ind w:left="720"/>
      <w:contextualSpacing/>
      <w:jc w:val="left"/>
    </w:pPr>
  </w:style>
  <w:style w:type="character" w:customStyle="1" w:styleId="ListParagraphChar">
    <w:name w:val="List Paragraph Char"/>
    <w:link w:val="ListParagraph"/>
    <w:locked/>
    <w:rsid w:val="00284B9C"/>
  </w:style>
  <w:style w:type="paragraph" w:styleId="BodyTextIndent">
    <w:name w:val="Body Text Indent"/>
    <w:basedOn w:val="Normal"/>
    <w:link w:val="BodyTextIndentChar"/>
    <w:rsid w:val="00BC5D19"/>
    <w:pPr>
      <w:spacing w:after="0" w:line="360" w:lineRule="auto"/>
      <w:ind w:left="360" w:firstLine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C5D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C5D19"/>
    <w:pPr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BC5D19"/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0E033D"/>
  </w:style>
  <w:style w:type="paragraph" w:styleId="Footer">
    <w:name w:val="footer"/>
    <w:basedOn w:val="Normal"/>
    <w:link w:val="Foot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FooterChar">
    <w:name w:val="Footer Char"/>
    <w:basedOn w:val="DefaultParagraphFont"/>
    <w:link w:val="Footer"/>
    <w:uiPriority w:val="99"/>
    <w:rsid w:val="000E033D"/>
  </w:style>
  <w:style w:type="paragraph" w:styleId="BalloonText">
    <w:name w:val="Balloon Text"/>
    <w:basedOn w:val="Normal"/>
    <w:link w:val="BalloonTextChar"/>
    <w:uiPriority w:val="99"/>
    <w:semiHidden/>
    <w:unhideWhenUsed/>
    <w:rsid w:val="000E0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33D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977D3"/>
    <w:pPr>
      <w:spacing w:after="0" w:line="240" w:lineRule="auto"/>
      <w:ind w:left="0"/>
      <w:jc w:val="center"/>
    </w:pPr>
    <w:rPr>
      <w:rFonts w:ascii="Arial" w:eastAsia="Times New Roman" w:hAnsi="Arial" w:cs="Arial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B977D3"/>
    <w:rPr>
      <w:rFonts w:ascii="Arial" w:eastAsia="Times New Roman" w:hAnsi="Arial" w:cs="Arial"/>
      <w:b/>
      <w:bCs/>
      <w:sz w:val="28"/>
      <w:szCs w:val="24"/>
      <w:lang w:val="en-US"/>
    </w:rPr>
  </w:style>
  <w:style w:type="table" w:styleId="TableGrid">
    <w:name w:val="Table Grid"/>
    <w:basedOn w:val="TableNormal"/>
    <w:uiPriority w:val="59"/>
    <w:rsid w:val="00456A40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6A40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12C"/>
    <w:pPr>
      <w:spacing w:line="480" w:lineRule="auto"/>
      <w:ind w:left="1072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5112F"/>
    <w:pPr>
      <w:spacing w:line="276" w:lineRule="auto"/>
      <w:ind w:left="720"/>
      <w:contextualSpacing/>
      <w:jc w:val="left"/>
    </w:pPr>
  </w:style>
  <w:style w:type="character" w:customStyle="1" w:styleId="ListParagraphChar">
    <w:name w:val="List Paragraph Char"/>
    <w:link w:val="ListParagraph"/>
    <w:locked/>
    <w:rsid w:val="00284B9C"/>
  </w:style>
  <w:style w:type="paragraph" w:styleId="BodyTextIndent">
    <w:name w:val="Body Text Indent"/>
    <w:basedOn w:val="Normal"/>
    <w:link w:val="BodyTextIndentChar"/>
    <w:rsid w:val="00BC5D19"/>
    <w:pPr>
      <w:spacing w:after="0" w:line="360" w:lineRule="auto"/>
      <w:ind w:left="360" w:firstLine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C5D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C5D19"/>
    <w:pPr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BC5D19"/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0E033D"/>
  </w:style>
  <w:style w:type="paragraph" w:styleId="Footer">
    <w:name w:val="footer"/>
    <w:basedOn w:val="Normal"/>
    <w:link w:val="Foot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FooterChar">
    <w:name w:val="Footer Char"/>
    <w:basedOn w:val="DefaultParagraphFont"/>
    <w:link w:val="Footer"/>
    <w:uiPriority w:val="99"/>
    <w:rsid w:val="000E033D"/>
  </w:style>
  <w:style w:type="paragraph" w:styleId="BalloonText">
    <w:name w:val="Balloon Text"/>
    <w:basedOn w:val="Normal"/>
    <w:link w:val="BalloonTextChar"/>
    <w:uiPriority w:val="99"/>
    <w:semiHidden/>
    <w:unhideWhenUsed/>
    <w:rsid w:val="000E0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33D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977D3"/>
    <w:pPr>
      <w:spacing w:after="0" w:line="240" w:lineRule="auto"/>
      <w:ind w:left="0"/>
      <w:jc w:val="center"/>
    </w:pPr>
    <w:rPr>
      <w:rFonts w:ascii="Arial" w:eastAsia="Times New Roman" w:hAnsi="Arial" w:cs="Arial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B977D3"/>
    <w:rPr>
      <w:rFonts w:ascii="Arial" w:eastAsia="Times New Roman" w:hAnsi="Arial" w:cs="Arial"/>
      <w:b/>
      <w:bCs/>
      <w:sz w:val="28"/>
      <w:szCs w:val="24"/>
      <w:lang w:val="en-US"/>
    </w:rPr>
  </w:style>
  <w:style w:type="table" w:styleId="TableGrid">
    <w:name w:val="Table Grid"/>
    <w:basedOn w:val="TableNormal"/>
    <w:uiPriority w:val="59"/>
    <w:rsid w:val="00456A40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6A40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Tahun 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AE1820B-4538-42CE-8032-36CA85383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4</cp:revision>
  <cp:lastPrinted>2016-01-28T07:29:00Z</cp:lastPrinted>
  <dcterms:created xsi:type="dcterms:W3CDTF">2018-01-23T03:44:00Z</dcterms:created>
  <dcterms:modified xsi:type="dcterms:W3CDTF">2018-01-23T05:28:00Z</dcterms:modified>
</cp:coreProperties>
</file>